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FB" w:rsidRDefault="00EA66FB">
      <w:pPr>
        <w:rPr>
          <w:noProof/>
        </w:rPr>
      </w:pPr>
    </w:p>
    <w:p w:rsidR="00A600BF" w:rsidRDefault="00A600BF" w:rsidP="00742AA9">
      <w:pPr>
        <w:tabs>
          <w:tab w:val="left" w:pos="7598"/>
        </w:tabs>
        <w:rPr>
          <w:noProof/>
        </w:rPr>
      </w:pPr>
    </w:p>
    <w:p w:rsidR="0007626B" w:rsidRDefault="0007626B">
      <w:pPr>
        <w:rPr>
          <w:noProof/>
        </w:rPr>
      </w:pPr>
    </w:p>
    <w:p w:rsidR="00777965" w:rsidRDefault="0077796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>
      <w:bookmarkStart w:id="0" w:name="_GoBack"/>
      <w:bookmarkEnd w:id="0"/>
    </w:p>
    <w:p w:rsidR="006826D5" w:rsidRDefault="006826D5"/>
    <w:p w:rsidR="006826D5" w:rsidRDefault="006826D5"/>
    <w:p w:rsidR="006826D5" w:rsidRDefault="006826D5"/>
    <w:p w:rsidR="006826D5" w:rsidRDefault="00EA66FB">
      <w:r w:rsidRPr="006826D5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D17B1A8" wp14:editId="110778BD">
                <wp:simplePos x="0" y="0"/>
                <wp:positionH relativeFrom="column">
                  <wp:posOffset>705803</wp:posOffset>
                </wp:positionH>
                <wp:positionV relativeFrom="paragraph">
                  <wp:posOffset>167957</wp:posOffset>
                </wp:positionV>
                <wp:extent cx="3990023" cy="56959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023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61C" w:rsidRPr="00C07CE6" w:rsidRDefault="004B261C" w:rsidP="006826D5">
                            <w:pPr>
                              <w:rPr>
                                <w:rFonts w:eastAsia="A-OTF UD新丸ゴ Pro DB"/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C07CE6">
                              <w:rPr>
                                <w:rFonts w:eastAsia="A-OTF UD新丸ゴ Pro DB" w:hint="eastAsia"/>
                                <w:color w:val="92D050"/>
                                <w:sz w:val="36"/>
                                <w:szCs w:val="36"/>
                              </w:rPr>
                              <w:t>ＦＡＸ：０５６８－７４－４０７０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7B1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5.6pt;margin-top:13.2pt;width:314.2pt;height:44.8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" filled="f" stroked="f" strokeweight=".5pt">
                <v:textbox>
                  <w:txbxContent>
                    <w:p w:rsidR="004B261C" w:rsidRPr="00C07CE6" w:rsidRDefault="004B261C" w:rsidP="006826D5">
                      <w:pPr>
                        <w:rPr>
                          <w:rFonts w:eastAsia="A-OTF UD新丸ゴ Pro DB"/>
                          <w:color w:val="92D050"/>
                          <w:sz w:val="36"/>
                          <w:szCs w:val="36"/>
                        </w:rPr>
                      </w:pPr>
                      <w:r w:rsidRPr="00C07CE6">
                        <w:rPr>
                          <w:rFonts w:eastAsia="A-OTF UD新丸ゴ Pro DB" w:hint="eastAsia"/>
                          <w:color w:val="92D050"/>
                          <w:sz w:val="36"/>
                          <w:szCs w:val="36"/>
                        </w:rPr>
                        <w:t>ＦＡＸ：０５６８－７４－４０７０</w:t>
                      </w:r>
                    </w:p>
                  </w:txbxContent>
                </v:textbox>
              </v:shape>
            </w:pict>
          </mc:Fallback>
        </mc:AlternateContent>
      </w:r>
    </w:p>
    <w:p w:rsidR="006826D5" w:rsidRDefault="006826D5"/>
    <w:p w:rsidR="00E351F5" w:rsidRDefault="00E351F5"/>
    <w:p w:rsidR="006826D5" w:rsidRDefault="00674C36">
      <w:r w:rsidRPr="006826D5"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632A8D2C" wp14:editId="7276B1DD">
                <wp:simplePos x="0" y="0"/>
                <wp:positionH relativeFrom="column">
                  <wp:posOffset>-575310</wp:posOffset>
                </wp:positionH>
                <wp:positionV relativeFrom="paragraph">
                  <wp:posOffset>6349</wp:posOffset>
                </wp:positionV>
                <wp:extent cx="6343650" cy="5876925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587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261C" w:rsidRPr="00555346" w:rsidRDefault="00BD54A0" w:rsidP="0003160F">
                            <w:pPr>
                              <w:spacing w:line="400" w:lineRule="exact"/>
                              <w:ind w:firstLineChars="1000" w:firstLine="2800"/>
                              <w:rPr>
                                <w:rFonts w:ascii="A-OTF じゅん Pro 501" w:eastAsia="A-OTF UD新丸ゴ Pro DB" w:hAnsi="A-OTF じゅん Pro 501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-OTF じゅん Pro 501" w:eastAsia="A-OTF UD新丸ゴ Pro DB" w:hAnsi="A-OTF じゅん Pro 501" w:hint="eastAsia"/>
                                <w:b/>
                                <w:sz w:val="28"/>
                                <w:szCs w:val="28"/>
                              </w:rPr>
                              <w:t>平成２９</w:t>
                            </w:r>
                            <w:r w:rsidR="00CE2100">
                              <w:rPr>
                                <w:rFonts w:ascii="A-OTF じゅん Pro 501" w:eastAsia="A-OTF UD新丸ゴ Pro DB" w:hAnsi="A-OTF じゅん Pro 501" w:hint="eastAsia"/>
                                <w:b/>
                                <w:sz w:val="28"/>
                                <w:szCs w:val="28"/>
                              </w:rPr>
                              <w:t>年度　まちのかたり場</w:t>
                            </w:r>
                          </w:p>
                          <w:p w:rsidR="004B261C" w:rsidRDefault="004B261C" w:rsidP="006826D5">
                            <w:pPr>
                              <w:ind w:firstLineChars="1400" w:firstLine="3920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 w:rsidRPr="00555346">
                              <w:rPr>
                                <w:rFonts w:ascii="キャパニト-Ｌ" w:eastAsia="A-OTF UD新丸ゴ Pro DB" w:hAnsi="キャパニト-Ｌ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申込日　　年　　</w:t>
                            </w:r>
                            <w:r w:rsidRPr="0056213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　　日</w:t>
                            </w:r>
                          </w:p>
                          <w:tbl>
                            <w:tblPr>
                              <w:tblW w:w="100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260"/>
                              <w:gridCol w:w="1559"/>
                              <w:gridCol w:w="3686"/>
                            </w:tblGrid>
                            <w:tr w:rsidR="004B261C" w:rsidRPr="005E7777" w:rsidTr="00050C46">
                              <w:trPr>
                                <w:trHeight w:val="973"/>
                              </w:trPr>
                              <w:tc>
                                <w:tcPr>
                                  <w:tcW w:w="15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B261C" w:rsidRPr="00F227F5" w:rsidRDefault="004B261C" w:rsidP="00F227F5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rFonts w:ascii="キャパニト-Ｌ" w:eastAsia="キャパニト-Ｌ" w:hAnsi="キャパニト-Ｌ"/>
                                      <w:sz w:val="20"/>
                                      <w:szCs w:val="20"/>
                                    </w:rPr>
                                  </w:pPr>
                                  <w:r w:rsidRPr="00F227F5">
                                    <w:rPr>
                                      <w:rFonts w:ascii="キャパニト-Ｌ" w:eastAsia="キャパニト-Ｌ" w:hAnsi="キャパニト-Ｌ" w:hint="eastAsia"/>
                                      <w:sz w:val="20"/>
                                      <w:szCs w:val="20"/>
                                    </w:rPr>
                                    <w:t>（ふりがな）</w:t>
                                  </w:r>
                                </w:p>
                                <w:p w:rsidR="004B261C" w:rsidRPr="00C07CE6" w:rsidRDefault="004B261C" w:rsidP="00292FDC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="キャパニト-Ｌ" w:eastAsia="キャパニト-Ｌ" w:hAnsi="キャパニト-Ｌ"/>
                                      <w:sz w:val="22"/>
                                    </w:rPr>
                                  </w:pPr>
                                  <w:r w:rsidRPr="00C07CE6">
                                    <w:rPr>
                                      <w:rFonts w:ascii="キャパニト-Ｌ" w:eastAsia="キャパニト-Ｌ" w:hAnsi="キャパニト-Ｌ" w:hint="eastAsia"/>
                                      <w:sz w:val="22"/>
                                    </w:rPr>
                                    <w:t>氏　　名</w:t>
                                  </w:r>
                                </w:p>
                                <w:p w:rsidR="00292FDC" w:rsidRPr="005E7777" w:rsidRDefault="00CE2100" w:rsidP="00050C46">
                                  <w:pPr>
                                    <w:ind w:firstLineChars="100" w:firstLine="22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 w:rsidRPr="00C07CE6">
                                    <w:rPr>
                                      <w:rFonts w:ascii="キャパニト-Ｌ" w:eastAsia="キャパニト-Ｌ" w:hAnsi="キャパニト-Ｌ" w:hint="eastAsia"/>
                                      <w:sz w:val="22"/>
                                    </w:rPr>
                                    <w:t>年</w:t>
                                  </w:r>
                                  <w:r w:rsidR="00292FDC" w:rsidRPr="00C07CE6">
                                    <w:rPr>
                                      <w:rFonts w:ascii="キャパニト-Ｌ" w:eastAsia="キャパニト-Ｌ" w:hAnsi="キャパニト-Ｌ" w:hint="eastAsia"/>
                                      <w:sz w:val="22"/>
                                    </w:rPr>
                                    <w:t xml:space="preserve">　　齢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Merge w:val="restart"/>
                                  <w:shd w:val="clear" w:color="auto" w:fill="auto"/>
                                </w:tcPr>
                                <w:p w:rsidR="004B261C" w:rsidRDefault="004B261C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292FDC" w:rsidRDefault="00292FDC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292FDC" w:rsidRDefault="00292FDC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292FDC" w:rsidRDefault="00292FDC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292FDC" w:rsidRDefault="00292FDC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　　　　　　　（　　　　　歳）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C07CE6" w:rsidRDefault="00E83F62" w:rsidP="00F83751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参加を希望</w:t>
                                  </w:r>
                                </w:p>
                                <w:p w:rsidR="004B261C" w:rsidRPr="00F55BD4" w:rsidRDefault="00E83F62" w:rsidP="00F83751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する</w:t>
                                  </w:r>
                                  <w:r w:rsidR="00F83751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地区に○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  <w:vAlign w:val="center"/>
                                </w:tcPr>
                                <w:p w:rsidR="004B261C" w:rsidRPr="00491FDB" w:rsidRDefault="004B261C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B261C" w:rsidRPr="005E7777" w:rsidTr="00050C46">
                              <w:trPr>
                                <w:trHeight w:val="972"/>
                              </w:trPr>
                              <w:tc>
                                <w:tcPr>
                                  <w:tcW w:w="15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B261C" w:rsidRDefault="004B261C" w:rsidP="00050C46">
                                  <w:pPr>
                                    <w:ind w:firstLineChars="50" w:firstLine="105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Merge/>
                                  <w:shd w:val="clear" w:color="auto" w:fill="auto"/>
                                </w:tcPr>
                                <w:p w:rsidR="004B261C" w:rsidRDefault="004B261C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</w:tcPr>
                                <w:p w:rsidR="004B261C" w:rsidRPr="00491FDB" w:rsidRDefault="004B261C" w:rsidP="00050C46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  <w:r w:rsidRPr="00491FDB"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  <w:szCs w:val="18"/>
                                    </w:rPr>
                                    <w:t>※地</w:t>
                                  </w:r>
                                  <w:r w:rsidR="005F4B37"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  <w:szCs w:val="18"/>
                                    </w:rPr>
                                    <w:t>区</w:t>
                                  </w:r>
                                  <w:r w:rsidRPr="00491FDB"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  <w:szCs w:val="18"/>
                                    </w:rPr>
                                    <w:t>で担われている</w:t>
                                  </w:r>
                                  <w:r w:rsidR="00CE2100"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  <w:szCs w:val="18"/>
                                    </w:rPr>
                                    <w:t>役割または活動</w:t>
                                  </w:r>
                                  <w:r w:rsidRPr="00491FDB"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  <w:szCs w:val="18"/>
                                    </w:rPr>
                                    <w:t>がありましたらお書きください。</w:t>
                                  </w:r>
                                </w:p>
                                <w:p w:rsidR="004B261C" w:rsidRPr="008570EC" w:rsidRDefault="004B261C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B261C" w:rsidRPr="005E7777" w:rsidTr="00050C46">
                              <w:trPr>
                                <w:trHeight w:val="840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4B261C" w:rsidRPr="00C07CE6" w:rsidRDefault="004B261C" w:rsidP="00050C46">
                                  <w:pPr>
                                    <w:ind w:firstLineChars="100" w:firstLine="220"/>
                                    <w:rPr>
                                      <w:rFonts w:ascii="キャパニト-Ｌ" w:eastAsia="キャパニト-Ｌ" w:hAnsi="キャパニト-Ｌ"/>
                                      <w:sz w:val="22"/>
                                    </w:rPr>
                                  </w:pPr>
                                  <w:r w:rsidRPr="00C07CE6">
                                    <w:rPr>
                                      <w:rFonts w:ascii="キャパニト-Ｌ" w:eastAsia="キャパニト-Ｌ" w:hAnsi="キャパニト-Ｌ" w:hint="eastAsia"/>
                                      <w:sz w:val="22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3"/>
                                  <w:shd w:val="clear" w:color="auto" w:fill="auto"/>
                                </w:tcPr>
                                <w:p w:rsidR="004B261C" w:rsidRPr="005E7777" w:rsidRDefault="004B261C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〒　　</w:t>
                                  </w:r>
                                </w:p>
                              </w:tc>
                            </w:tr>
                            <w:tr w:rsidR="004B261C" w:rsidRPr="005E7777" w:rsidTr="00050C46">
                              <w:trPr>
                                <w:trHeight w:val="491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4B261C" w:rsidRPr="00C07CE6" w:rsidRDefault="004B261C" w:rsidP="00C07CE6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22"/>
                                    </w:rPr>
                                  </w:pPr>
                                  <w:r w:rsidRPr="00C07CE6">
                                    <w:rPr>
                                      <w:rFonts w:ascii="キャパニト-Ｌ" w:eastAsia="キャパニト-Ｌ" w:hAnsi="キャパニト-Ｌ" w:hint="eastAsia"/>
                                      <w:sz w:val="22"/>
                                    </w:rPr>
                                    <w:t>TEL・FAX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4B261C" w:rsidRDefault="004B261C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TEL</w:t>
                                  </w:r>
                                </w:p>
                                <w:p w:rsidR="004B261C" w:rsidRPr="005E7777" w:rsidRDefault="004B261C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4B261C" w:rsidRPr="00C07CE6" w:rsidRDefault="004B261C" w:rsidP="00C07CE6">
                                  <w:pPr>
                                    <w:ind w:firstLineChars="150" w:firstLine="330"/>
                                    <w:jc w:val="left"/>
                                    <w:rPr>
                                      <w:rFonts w:ascii="キャパニト-Ｌ" w:eastAsia="キャパニト-Ｌ" w:hAnsi="キャパニト-Ｌ"/>
                                      <w:sz w:val="22"/>
                                    </w:rPr>
                                  </w:pPr>
                                  <w:r w:rsidRPr="00C07CE6">
                                    <w:rPr>
                                      <w:rFonts w:ascii="キャパニト-Ｌ" w:eastAsia="キャパニト-Ｌ" w:hAnsi="キャパニト-Ｌ" w:hint="eastAsia"/>
                                      <w:sz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  <w:vAlign w:val="center"/>
                                </w:tcPr>
                                <w:p w:rsidR="004B261C" w:rsidRDefault="004B261C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4B261C" w:rsidRPr="005E7777" w:rsidRDefault="004B261C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396A3F" w:rsidRPr="005E7777" w:rsidTr="00F83751">
                              <w:trPr>
                                <w:trHeight w:val="1142"/>
                              </w:trPr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96A3F" w:rsidRPr="00C07CE6" w:rsidRDefault="005437FA" w:rsidP="00396A3F">
                                  <w:pPr>
                                    <w:spacing w:line="240" w:lineRule="exact"/>
                                    <w:rPr>
                                      <w:rFonts w:ascii="キャパニト-Ｌ" w:eastAsia="キャパニト-Ｌ" w:hAnsi="キャパニト-Ｌ"/>
                                      <w:sz w:val="24"/>
                                      <w:szCs w:val="24"/>
                                    </w:rPr>
                                  </w:pPr>
                                  <w:r w:rsidRPr="00C07CE6">
                                    <w:rPr>
                                      <w:rFonts w:ascii="キャパニト-Ｌ" w:eastAsia="キャパニト-Ｌ" w:hAnsi="キャパニト-Ｌ" w:hint="eastAsia"/>
                                      <w:sz w:val="24"/>
                                      <w:szCs w:val="24"/>
                                    </w:rPr>
                                    <w:t>昼食の注文（１食</w:t>
                                  </w:r>
                                  <w:r w:rsidRPr="00C07CE6">
                                    <w:rPr>
                                      <w:rFonts w:ascii="キャパニト-Ｌ" w:eastAsia="キャパニト-Ｌ" w:hAnsi="キャパニト-Ｌ"/>
                                      <w:sz w:val="24"/>
                                      <w:szCs w:val="24"/>
                                    </w:rPr>
                                    <w:t>６００</w:t>
                                  </w:r>
                                  <w:r w:rsidR="00396A3F" w:rsidRPr="00C07CE6">
                                    <w:rPr>
                                      <w:rFonts w:ascii="キャパニト-Ｌ" w:eastAsia="キャパニト-Ｌ" w:hAnsi="キャパニト-Ｌ" w:hint="eastAsia"/>
                                      <w:sz w:val="24"/>
                                      <w:szCs w:val="24"/>
                                    </w:rPr>
                                    <w:t>円）</w:t>
                                  </w:r>
                                </w:p>
                                <w:p w:rsidR="00396A3F" w:rsidRPr="00C07CE6" w:rsidRDefault="00396A3F" w:rsidP="00396A3F">
                                  <w:pPr>
                                    <w:spacing w:line="240" w:lineRule="exact"/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  <w:r w:rsidRPr="00C07CE6"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  <w:szCs w:val="18"/>
                                    </w:rPr>
                                    <w:t>※地元食材を使った体に優しいお弁当を用意します。</w:t>
                                  </w:r>
                                </w:p>
                                <w:p w:rsidR="00396A3F" w:rsidRDefault="00396A3F" w:rsidP="00396A3F">
                                  <w:pPr>
                                    <w:spacing w:line="240" w:lineRule="exact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 w:rsidRPr="00C07CE6"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  <w:szCs w:val="18"/>
                                    </w:rPr>
                                    <w:t>※料金は当日お支払</w:t>
                                  </w:r>
                                  <w:r w:rsidR="007A161C" w:rsidRPr="00C07CE6"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  <w:r w:rsidRPr="00C07CE6"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96A3F" w:rsidRPr="00C07CE6" w:rsidRDefault="00396A3F" w:rsidP="00C07CE6">
                                  <w:pPr>
                                    <w:spacing w:line="460" w:lineRule="exact"/>
                                    <w:ind w:firstLineChars="300" w:firstLine="720"/>
                                    <w:rPr>
                                      <w:rFonts w:ascii="キャパニト-Ｌ" w:eastAsia="キャパニト-Ｌ" w:hAnsi="キャパニト-Ｌ"/>
                                      <w:sz w:val="24"/>
                                      <w:szCs w:val="24"/>
                                    </w:rPr>
                                  </w:pPr>
                                  <w:r w:rsidRPr="00C07CE6">
                                    <w:rPr>
                                      <w:rFonts w:ascii="キャパニト-Ｌ" w:eastAsia="キャパニト-Ｌ" w:hAnsi="キャパニト-Ｌ" w:hint="eastAsia"/>
                                      <w:sz w:val="24"/>
                                      <w:szCs w:val="24"/>
                                    </w:rPr>
                                    <w:t>注文する　　　・　　注文しない</w:t>
                                  </w:r>
                                </w:p>
                              </w:tc>
                            </w:tr>
                          </w:tbl>
                          <w:p w:rsidR="004B261C" w:rsidRPr="00C07CE6" w:rsidRDefault="004B261C" w:rsidP="006826D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8D2C" id="テキスト ボックス 36" o:spid="_x0000_s1027" type="#_x0000_t202" style="position:absolute;left:0;text-align:left;margin-left:-45.3pt;margin-top:.5pt;width:499.5pt;height:462.7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" filled="f" stroked="f" strokeweight=".5pt">
                <v:path arrowok="t"/>
                <v:textbox>
                  <w:txbxContent>
                    <w:p w:rsidR="004B261C" w:rsidRPr="00555346" w:rsidRDefault="00BD54A0" w:rsidP="0003160F">
                      <w:pPr>
                        <w:spacing w:line="400" w:lineRule="exact"/>
                        <w:ind w:firstLineChars="1000" w:firstLine="2800"/>
                        <w:rPr>
                          <w:rFonts w:ascii="A-OTF じゅん Pro 501" w:eastAsia="A-OTF UD新丸ゴ Pro DB" w:hAnsi="A-OTF じゅん Pro 501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-OTF じゅん Pro 501" w:eastAsia="A-OTF UD新丸ゴ Pro DB" w:hAnsi="A-OTF じゅん Pro 501" w:hint="eastAsia"/>
                          <w:b/>
                          <w:sz w:val="28"/>
                          <w:szCs w:val="28"/>
                        </w:rPr>
                        <w:t>平成２９</w:t>
                      </w:r>
                      <w:r w:rsidR="00CE2100">
                        <w:rPr>
                          <w:rFonts w:ascii="A-OTF じゅん Pro 501" w:eastAsia="A-OTF UD新丸ゴ Pro DB" w:hAnsi="A-OTF じゅん Pro 501" w:hint="eastAsia"/>
                          <w:b/>
                          <w:sz w:val="28"/>
                          <w:szCs w:val="28"/>
                        </w:rPr>
                        <w:t>年度　まちのかたり場</w:t>
                      </w:r>
                    </w:p>
                    <w:p w:rsidR="004B261C" w:rsidRDefault="004B261C" w:rsidP="006826D5">
                      <w:pPr>
                        <w:ind w:firstLineChars="1400" w:firstLine="3920"/>
                        <w:rPr>
                          <w:rFonts w:ascii="キャパニト-Ｌ" w:eastAsia="キャパニト-Ｌ" w:hAnsi="キャパニト-Ｌ"/>
                          <w:sz w:val="22"/>
                        </w:rPr>
                      </w:pPr>
                      <w:r w:rsidRPr="00555346">
                        <w:rPr>
                          <w:rFonts w:ascii="キャパニト-Ｌ" w:eastAsia="A-OTF UD新丸ゴ Pro DB" w:hAnsi="キャパニト-Ｌ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申込日　　年　　</w:t>
                      </w:r>
                      <w:r w:rsidRPr="00562136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月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　　日</w:t>
                      </w:r>
                    </w:p>
                    <w:tbl>
                      <w:tblPr>
                        <w:tblW w:w="100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260"/>
                        <w:gridCol w:w="1559"/>
                        <w:gridCol w:w="3686"/>
                      </w:tblGrid>
                      <w:tr w:rsidR="004B261C" w:rsidRPr="005E7777" w:rsidTr="00050C46">
                        <w:trPr>
                          <w:trHeight w:val="973"/>
                        </w:trPr>
                        <w:tc>
                          <w:tcPr>
                            <w:tcW w:w="152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B261C" w:rsidRPr="00F227F5" w:rsidRDefault="004B261C" w:rsidP="00F227F5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F227F5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（ふりがな）</w:t>
                            </w:r>
                          </w:p>
                          <w:p w:rsidR="004B261C" w:rsidRPr="00C07CE6" w:rsidRDefault="004B261C" w:rsidP="00292FDC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 w:rsidRPr="00C07CE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氏　　名</w:t>
                            </w:r>
                          </w:p>
                          <w:p w:rsidR="00292FDC" w:rsidRPr="005E7777" w:rsidRDefault="00CE2100" w:rsidP="00050C46">
                            <w:pPr>
                              <w:ind w:firstLineChars="100" w:firstLine="22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C07CE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年</w:t>
                            </w:r>
                            <w:r w:rsidR="00292FDC" w:rsidRPr="00C07CE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　　齢</w:t>
                            </w:r>
                          </w:p>
                        </w:tc>
                        <w:tc>
                          <w:tcPr>
                            <w:tcW w:w="3260" w:type="dxa"/>
                            <w:vMerge w:val="restart"/>
                            <w:shd w:val="clear" w:color="auto" w:fill="auto"/>
                          </w:tcPr>
                          <w:p w:rsidR="004B261C" w:rsidRDefault="004B261C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292FDC" w:rsidRDefault="00292FDC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292FDC" w:rsidRDefault="00292FDC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292FDC" w:rsidRDefault="00292FDC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292FDC" w:rsidRDefault="00292FDC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（　　　　　歳）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C07CE6" w:rsidRDefault="00E83F62" w:rsidP="00F83751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参加を希望</w:t>
                            </w:r>
                          </w:p>
                          <w:p w:rsidR="004B261C" w:rsidRPr="00F55BD4" w:rsidRDefault="00E83F62" w:rsidP="00F83751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する</w:t>
                            </w:r>
                            <w:r w:rsidR="00F83751">
                              <w:rPr>
                                <w:rFonts w:ascii="キャパニト-Ｌ" w:eastAsia="キャパニト-Ｌ" w:hAnsi="キャパニト-Ｌ" w:hint="eastAsia"/>
                              </w:rPr>
                              <w:t>地区に○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  <w:vAlign w:val="center"/>
                          </w:tcPr>
                          <w:p w:rsidR="004B261C" w:rsidRPr="00491FDB" w:rsidRDefault="004B261C" w:rsidP="00050C46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B261C" w:rsidRPr="005E7777" w:rsidTr="00050C46">
                        <w:trPr>
                          <w:trHeight w:val="972"/>
                        </w:trPr>
                        <w:tc>
                          <w:tcPr>
                            <w:tcW w:w="1526" w:type="dxa"/>
                            <w:vMerge/>
                            <w:shd w:val="clear" w:color="auto" w:fill="auto"/>
                            <w:vAlign w:val="center"/>
                          </w:tcPr>
                          <w:p w:rsidR="004B261C" w:rsidRDefault="004B261C" w:rsidP="00050C46">
                            <w:pPr>
                              <w:ind w:firstLineChars="50" w:firstLine="105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Merge/>
                            <w:shd w:val="clear" w:color="auto" w:fill="auto"/>
                          </w:tcPr>
                          <w:p w:rsidR="004B261C" w:rsidRDefault="004B261C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</w:tcPr>
                          <w:p w:rsidR="004B261C" w:rsidRPr="00491FDB" w:rsidRDefault="004B261C" w:rsidP="00050C46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  <w:r w:rsidRPr="00491FDB">
                              <w:rPr>
                                <w:rFonts w:ascii="キャパニト-Ｌ" w:eastAsia="キャパニト-Ｌ" w:hAnsi="キャパニト-Ｌ" w:hint="eastAsia"/>
                                <w:sz w:val="18"/>
                                <w:szCs w:val="18"/>
                              </w:rPr>
                              <w:t>※地</w:t>
                            </w:r>
                            <w:r w:rsidR="005F4B37">
                              <w:rPr>
                                <w:rFonts w:ascii="キャパニト-Ｌ" w:eastAsia="キャパニト-Ｌ" w:hAnsi="キャパニト-Ｌ" w:hint="eastAsia"/>
                                <w:sz w:val="18"/>
                                <w:szCs w:val="18"/>
                              </w:rPr>
                              <w:t>区</w:t>
                            </w:r>
                            <w:r w:rsidRPr="00491FDB">
                              <w:rPr>
                                <w:rFonts w:ascii="キャパニト-Ｌ" w:eastAsia="キャパニト-Ｌ" w:hAnsi="キャパニト-Ｌ" w:hint="eastAsia"/>
                                <w:sz w:val="18"/>
                                <w:szCs w:val="18"/>
                              </w:rPr>
                              <w:t>で担われている</w:t>
                            </w:r>
                            <w:r w:rsidR="00CE2100">
                              <w:rPr>
                                <w:rFonts w:ascii="キャパニト-Ｌ" w:eastAsia="キャパニト-Ｌ" w:hAnsi="キャパニト-Ｌ" w:hint="eastAsia"/>
                                <w:sz w:val="18"/>
                                <w:szCs w:val="18"/>
                              </w:rPr>
                              <w:t>役割または活動</w:t>
                            </w:r>
                            <w:r w:rsidRPr="00491FDB">
                              <w:rPr>
                                <w:rFonts w:ascii="キャパニト-Ｌ" w:eastAsia="キャパニト-Ｌ" w:hAnsi="キャパニト-Ｌ" w:hint="eastAsia"/>
                                <w:sz w:val="18"/>
                                <w:szCs w:val="18"/>
                              </w:rPr>
                              <w:t>がありましたらお書きください。</w:t>
                            </w:r>
                          </w:p>
                          <w:p w:rsidR="004B261C" w:rsidRPr="008570EC" w:rsidRDefault="004B261C" w:rsidP="00050C46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B261C" w:rsidRPr="005E7777" w:rsidTr="00050C46">
                        <w:trPr>
                          <w:trHeight w:val="840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4B261C" w:rsidRPr="00C07CE6" w:rsidRDefault="004B261C" w:rsidP="00050C46">
                            <w:pPr>
                              <w:ind w:firstLineChars="100" w:firstLine="220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 w:rsidRPr="00C07CE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3"/>
                            <w:shd w:val="clear" w:color="auto" w:fill="auto"/>
                          </w:tcPr>
                          <w:p w:rsidR="004B261C" w:rsidRPr="005E7777" w:rsidRDefault="004B261C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〒　　</w:t>
                            </w:r>
                          </w:p>
                        </w:tc>
                      </w:tr>
                      <w:tr w:rsidR="004B261C" w:rsidRPr="005E7777" w:rsidTr="00050C46">
                        <w:trPr>
                          <w:trHeight w:val="491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4B261C" w:rsidRPr="00C07CE6" w:rsidRDefault="004B261C" w:rsidP="00C07CE6">
                            <w:pPr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 w:rsidRPr="00C07CE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TEL・FAX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4B261C" w:rsidRDefault="004B261C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TEL</w:t>
                            </w:r>
                          </w:p>
                          <w:p w:rsidR="004B261C" w:rsidRPr="005E7777" w:rsidRDefault="004B261C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4B261C" w:rsidRPr="00C07CE6" w:rsidRDefault="004B261C" w:rsidP="00C07CE6">
                            <w:pPr>
                              <w:ind w:firstLineChars="150" w:firstLine="330"/>
                              <w:jc w:val="left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 w:rsidRPr="00C07CE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  <w:vAlign w:val="center"/>
                          </w:tcPr>
                          <w:p w:rsidR="004B261C" w:rsidRDefault="004B261C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4B261C" w:rsidRPr="005E7777" w:rsidRDefault="004B261C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396A3F" w:rsidRPr="005E7777" w:rsidTr="00F83751">
                        <w:trPr>
                          <w:trHeight w:val="1142"/>
                        </w:trPr>
                        <w:tc>
                          <w:tcPr>
                            <w:tcW w:w="478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96A3F" w:rsidRPr="00C07CE6" w:rsidRDefault="005437FA" w:rsidP="00396A3F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C07CE6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昼食の注文（１食</w:t>
                            </w:r>
                            <w:r w:rsidRPr="00C07CE6"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  <w:t>６００</w:t>
                            </w:r>
                            <w:r w:rsidR="00396A3F" w:rsidRPr="00C07CE6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円）</w:t>
                            </w:r>
                          </w:p>
                          <w:p w:rsidR="00396A3F" w:rsidRPr="00C07CE6" w:rsidRDefault="00396A3F" w:rsidP="00396A3F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  <w:r w:rsidRPr="00C07CE6">
                              <w:rPr>
                                <w:rFonts w:ascii="キャパニト-Ｌ" w:eastAsia="キャパニト-Ｌ" w:hAnsi="キャパニト-Ｌ" w:hint="eastAsia"/>
                                <w:sz w:val="18"/>
                                <w:szCs w:val="18"/>
                              </w:rPr>
                              <w:t>※地元食材を使った体に優しいお弁当を用意します。</w:t>
                            </w:r>
                          </w:p>
                          <w:p w:rsidR="00396A3F" w:rsidRDefault="00396A3F" w:rsidP="00396A3F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C07CE6">
                              <w:rPr>
                                <w:rFonts w:ascii="キャパニト-Ｌ" w:eastAsia="キャパニト-Ｌ" w:hAnsi="キャパニト-Ｌ" w:hint="eastAsia"/>
                                <w:sz w:val="18"/>
                                <w:szCs w:val="18"/>
                              </w:rPr>
                              <w:t>※料金は当日お支払</w:t>
                            </w:r>
                            <w:r w:rsidR="007A161C" w:rsidRPr="00C07CE6">
                              <w:rPr>
                                <w:rFonts w:ascii="キャパニト-Ｌ" w:eastAsia="キャパニト-Ｌ" w:hAnsi="キャパニト-Ｌ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C07CE6">
                              <w:rPr>
                                <w:rFonts w:ascii="キャパニト-Ｌ" w:eastAsia="キャパニト-Ｌ" w:hAnsi="キャパニト-Ｌ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96A3F" w:rsidRPr="00C07CE6" w:rsidRDefault="00396A3F" w:rsidP="00C07CE6">
                            <w:pPr>
                              <w:spacing w:line="460" w:lineRule="exact"/>
                              <w:ind w:firstLineChars="300" w:firstLine="72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C07CE6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注文する　　　・　　注文しない</w:t>
                            </w:r>
                          </w:p>
                        </w:tc>
                      </w:tr>
                    </w:tbl>
                    <w:p w:rsidR="004B261C" w:rsidRPr="00C07CE6" w:rsidRDefault="004B261C" w:rsidP="006826D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6D5" w:rsidRDefault="006826D5"/>
    <w:p w:rsidR="006826D5" w:rsidRDefault="006826D5"/>
    <w:p w:rsidR="006826D5" w:rsidRDefault="00E83F62"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E92662B" wp14:editId="61665543">
                <wp:simplePos x="0" y="0"/>
                <wp:positionH relativeFrom="column">
                  <wp:posOffset>3587115</wp:posOffset>
                </wp:positionH>
                <wp:positionV relativeFrom="paragraph">
                  <wp:posOffset>158750</wp:posOffset>
                </wp:positionV>
                <wp:extent cx="2324100" cy="6191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F62" w:rsidRDefault="00E83F62" w:rsidP="00E83F62">
                            <w:pPr>
                              <w:spacing w:line="220" w:lineRule="exact"/>
                              <w:rPr>
                                <w:rFonts w:eastAsia="A-OTF UD新ゴ Pro L"/>
                              </w:rPr>
                            </w:pPr>
                            <w:r>
                              <w:rPr>
                                <w:rFonts w:eastAsia="A-OTF UD新ゴ Pro L" w:hint="eastAsia"/>
                              </w:rPr>
                              <w:t>巾下地区・北里地区・小牧地区</w:t>
                            </w:r>
                          </w:p>
                          <w:p w:rsidR="00E83F62" w:rsidRDefault="00E83F62" w:rsidP="00E83F62">
                            <w:pPr>
                              <w:spacing w:line="220" w:lineRule="exact"/>
                              <w:rPr>
                                <w:rFonts w:eastAsia="A-OTF UD新ゴ Pro L"/>
                              </w:rPr>
                            </w:pPr>
                          </w:p>
                          <w:p w:rsidR="00E83F62" w:rsidRPr="00E83F62" w:rsidRDefault="00E83F62" w:rsidP="00E83F62">
                            <w:pPr>
                              <w:spacing w:line="220" w:lineRule="exact"/>
                              <w:rPr>
                                <w:rFonts w:eastAsia="A-OTF UD新ゴ Pro L"/>
                              </w:rPr>
                            </w:pPr>
                            <w:r>
                              <w:rPr>
                                <w:rFonts w:eastAsia="A-OTF UD新ゴ Pro L" w:hint="eastAsia"/>
                              </w:rPr>
                              <w:t>味岡地区・小牧南地区・篠岡地区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2662B" id="テキスト ボックス 5" o:spid="_x0000_s1028" type="#_x0000_t202" style="position:absolute;left:0;text-align:left;margin-left:282.45pt;margin-top:12.5pt;width:183pt;height:48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" filled="f" stroked="f" strokeweight=".5pt">
                <v:textbox>
                  <w:txbxContent>
                    <w:p w:rsidR="00E83F62" w:rsidRDefault="00E83F62" w:rsidP="00E83F62">
                      <w:pPr>
                        <w:spacing w:line="220" w:lineRule="exact"/>
                        <w:rPr>
                          <w:rFonts w:eastAsia="A-OTF UD新ゴ Pro L"/>
                        </w:rPr>
                      </w:pPr>
                      <w:r>
                        <w:rPr>
                          <w:rFonts w:eastAsia="A-OTF UD新ゴ Pro L" w:hint="eastAsia"/>
                        </w:rPr>
                        <w:t>巾下地区・北里地区・小牧地区</w:t>
                      </w:r>
                    </w:p>
                    <w:p w:rsidR="00E83F62" w:rsidRDefault="00E83F62" w:rsidP="00E83F62">
                      <w:pPr>
                        <w:spacing w:line="220" w:lineRule="exact"/>
                        <w:rPr>
                          <w:rFonts w:eastAsia="A-OTF UD新ゴ Pro L"/>
                        </w:rPr>
                      </w:pPr>
                    </w:p>
                    <w:p w:rsidR="00E83F62" w:rsidRPr="00E83F62" w:rsidRDefault="00E83F62" w:rsidP="00E83F62">
                      <w:pPr>
                        <w:spacing w:line="220" w:lineRule="exact"/>
                        <w:rPr>
                          <w:rFonts w:eastAsia="A-OTF UD新ゴ Pro L"/>
                        </w:rPr>
                      </w:pPr>
                      <w:r>
                        <w:rPr>
                          <w:rFonts w:eastAsia="A-OTF UD新ゴ Pro L" w:hint="eastAsia"/>
                        </w:rPr>
                        <w:t>味岡地区・小牧南地区・篠岡地区</w:t>
                      </w:r>
                    </w:p>
                  </w:txbxContent>
                </v:textbox>
              </v:shape>
            </w:pict>
          </mc:Fallback>
        </mc:AlternateContent>
      </w:r>
    </w:p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C07CE6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7B03A22" wp14:editId="2EB2FC79">
                <wp:simplePos x="0" y="0"/>
                <wp:positionH relativeFrom="column">
                  <wp:posOffset>2158365</wp:posOffset>
                </wp:positionH>
                <wp:positionV relativeFrom="paragraph">
                  <wp:posOffset>111125</wp:posOffset>
                </wp:positionV>
                <wp:extent cx="2238375" cy="4095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A3F" w:rsidRPr="00C07CE6" w:rsidRDefault="00396A3F" w:rsidP="00F83751">
                            <w:pPr>
                              <w:ind w:firstLineChars="300" w:firstLine="540"/>
                              <w:rPr>
                                <w:rFonts w:ascii="A-OTF UD新ゴ Pro L" w:eastAsia="A-OTF UD新ゴ Pro L" w:hAnsi="A-OTF UD新ゴ Pro L"/>
                                <w:sz w:val="18"/>
                                <w:szCs w:val="18"/>
                              </w:rPr>
                            </w:pPr>
                            <w:r w:rsidRPr="00C07CE6">
                              <w:rPr>
                                <w:rFonts w:ascii="A-OTF UD新ゴ Pro L" w:eastAsia="A-OTF UD新ゴ Pro L" w:hAnsi="A-OTF UD新ゴ Pro L" w:hint="eastAsia"/>
                                <w:sz w:val="18"/>
                                <w:szCs w:val="18"/>
                              </w:rPr>
                              <w:t>どちらかに○をお付けください。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3A22" id="テキスト ボックス 4" o:spid="_x0000_s1029" type="#_x0000_t202" style="position:absolute;left:0;text-align:left;margin-left:169.95pt;margin-top:8.75pt;width:176.25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t8ogIAAHo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" filled="f" stroked="f" strokeweight=".5pt">
                <v:textbox>
                  <w:txbxContent>
                    <w:p w:rsidR="00396A3F" w:rsidRPr="00C07CE6" w:rsidRDefault="00396A3F" w:rsidP="00F83751">
                      <w:pPr>
                        <w:ind w:firstLineChars="300" w:firstLine="540"/>
                        <w:rPr>
                          <w:rFonts w:ascii="A-OTF UD新ゴ Pro L" w:eastAsia="A-OTF UD新ゴ Pro L" w:hAnsi="A-OTF UD新ゴ Pro L"/>
                          <w:sz w:val="18"/>
                          <w:szCs w:val="18"/>
                        </w:rPr>
                      </w:pPr>
                      <w:r w:rsidRPr="00C07CE6">
                        <w:rPr>
                          <w:rFonts w:ascii="A-OTF UD新ゴ Pro L" w:eastAsia="A-OTF UD新ゴ Pro L" w:hAnsi="A-OTF UD新ゴ Pro L" w:hint="eastAsia"/>
                          <w:sz w:val="18"/>
                          <w:szCs w:val="18"/>
                        </w:rPr>
                        <w:t>どちらかに○をお付けください。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826D5" w:rsidRDefault="006826D5"/>
    <w:p w:rsidR="006826D5" w:rsidRDefault="00C07CE6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5CABBC" wp14:editId="44353CD0">
                <wp:simplePos x="0" y="0"/>
                <wp:positionH relativeFrom="column">
                  <wp:posOffset>3763328</wp:posOffset>
                </wp:positionH>
                <wp:positionV relativeFrom="paragraph">
                  <wp:posOffset>167958</wp:posOffset>
                </wp:positionV>
                <wp:extent cx="2614613" cy="447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3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3751" w:rsidRPr="00C07CE6" w:rsidRDefault="00F83751" w:rsidP="00F83751">
                            <w:pPr>
                              <w:rPr>
                                <w:rFonts w:ascii="A-OTF UD新ゴ Pro L" w:eastAsia="A-OTF UD新ゴ Pro L" w:hAnsi="A-OTF UD新ゴ Pro L"/>
                                <w:sz w:val="18"/>
                                <w:szCs w:val="18"/>
                              </w:rPr>
                            </w:pPr>
                            <w:r w:rsidRPr="00C07CE6">
                              <w:rPr>
                                <w:rFonts w:ascii="A-OTF UD新ゴ Pro L" w:eastAsia="A-OTF UD新ゴ Pro L" w:hAnsi="A-OTF UD新ゴ Pro L" w:hint="eastAsia"/>
                                <w:sz w:val="18"/>
                                <w:szCs w:val="18"/>
                              </w:rPr>
                              <w:t>※当日キャンセルはご遠慮ください。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ABBC" id="テキスト ボックス 7" o:spid="_x0000_s1030" type="#_x0000_t202" style="position:absolute;left:0;text-align:left;margin-left:296.35pt;margin-top:13.25pt;width:205.9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" filled="f" stroked="f" strokeweight=".5pt">
                <v:textbox>
                  <w:txbxContent>
                    <w:p w:rsidR="00F83751" w:rsidRPr="00C07CE6" w:rsidRDefault="00F83751" w:rsidP="00F83751">
                      <w:pPr>
                        <w:rPr>
                          <w:rFonts w:ascii="A-OTF UD新ゴ Pro L" w:eastAsia="A-OTF UD新ゴ Pro L" w:hAnsi="A-OTF UD新ゴ Pro L"/>
                          <w:sz w:val="18"/>
                          <w:szCs w:val="18"/>
                        </w:rPr>
                      </w:pPr>
                      <w:r w:rsidRPr="00C07CE6">
                        <w:rPr>
                          <w:rFonts w:ascii="A-OTF UD新ゴ Pro L" w:eastAsia="A-OTF UD新ゴ Pro L" w:hAnsi="A-OTF UD新ゴ Pro L" w:hint="eastAsia"/>
                          <w:sz w:val="18"/>
                          <w:szCs w:val="18"/>
                        </w:rPr>
                        <w:t>※当日キャンセルはご遠慮ください。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sectPr w:rsidR="00682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BD" w:rsidRDefault="006E5FBD" w:rsidP="00050C46">
      <w:r>
        <w:separator/>
      </w:r>
    </w:p>
  </w:endnote>
  <w:endnote w:type="continuationSeparator" w:id="0">
    <w:p w:rsidR="006E5FBD" w:rsidRDefault="006E5FBD" w:rsidP="0005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UD新丸ゴ Pro D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じゅん Pro 501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  <w:font w:name="A-OTF UD新ゴ Pro L">
    <w:altName w:val="ＭＳ ゴシック"/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BD" w:rsidRDefault="006E5FBD" w:rsidP="00050C46">
      <w:r>
        <w:separator/>
      </w:r>
    </w:p>
  </w:footnote>
  <w:footnote w:type="continuationSeparator" w:id="0">
    <w:p w:rsidR="006E5FBD" w:rsidRDefault="006E5FBD" w:rsidP="00050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5"/>
    <w:rsid w:val="00006704"/>
    <w:rsid w:val="0003160F"/>
    <w:rsid w:val="00050C46"/>
    <w:rsid w:val="0007626B"/>
    <w:rsid w:val="000E14A9"/>
    <w:rsid w:val="001036E0"/>
    <w:rsid w:val="00115158"/>
    <w:rsid w:val="00132ED8"/>
    <w:rsid w:val="00155E7F"/>
    <w:rsid w:val="001B1DE2"/>
    <w:rsid w:val="001C4E15"/>
    <w:rsid w:val="001C53C2"/>
    <w:rsid w:val="002030CD"/>
    <w:rsid w:val="00211BF1"/>
    <w:rsid w:val="00225E3B"/>
    <w:rsid w:val="00243097"/>
    <w:rsid w:val="0026383B"/>
    <w:rsid w:val="00264982"/>
    <w:rsid w:val="00292FDC"/>
    <w:rsid w:val="002C2FE5"/>
    <w:rsid w:val="002D4C0B"/>
    <w:rsid w:val="002F3A0D"/>
    <w:rsid w:val="00312AB7"/>
    <w:rsid w:val="00327AC4"/>
    <w:rsid w:val="00396A3F"/>
    <w:rsid w:val="003A79E2"/>
    <w:rsid w:val="003C2DFA"/>
    <w:rsid w:val="003D7CD0"/>
    <w:rsid w:val="003F4231"/>
    <w:rsid w:val="00406373"/>
    <w:rsid w:val="00437035"/>
    <w:rsid w:val="00452C76"/>
    <w:rsid w:val="00481592"/>
    <w:rsid w:val="004824B4"/>
    <w:rsid w:val="00492BC1"/>
    <w:rsid w:val="004B261C"/>
    <w:rsid w:val="004B518C"/>
    <w:rsid w:val="004E677B"/>
    <w:rsid w:val="00502B6D"/>
    <w:rsid w:val="0051751C"/>
    <w:rsid w:val="005437FA"/>
    <w:rsid w:val="00562A05"/>
    <w:rsid w:val="00570A9A"/>
    <w:rsid w:val="00580221"/>
    <w:rsid w:val="00590EC3"/>
    <w:rsid w:val="005F4B37"/>
    <w:rsid w:val="0061487B"/>
    <w:rsid w:val="00621663"/>
    <w:rsid w:val="00661D30"/>
    <w:rsid w:val="00667D66"/>
    <w:rsid w:val="00674C36"/>
    <w:rsid w:val="006826D5"/>
    <w:rsid w:val="006D7CFB"/>
    <w:rsid w:val="006E5FBD"/>
    <w:rsid w:val="00742AA9"/>
    <w:rsid w:val="00765EBD"/>
    <w:rsid w:val="00777965"/>
    <w:rsid w:val="007A161C"/>
    <w:rsid w:val="007A525A"/>
    <w:rsid w:val="007B2284"/>
    <w:rsid w:val="008570EC"/>
    <w:rsid w:val="00891DC6"/>
    <w:rsid w:val="00893178"/>
    <w:rsid w:val="008B221D"/>
    <w:rsid w:val="008C3134"/>
    <w:rsid w:val="008E75D5"/>
    <w:rsid w:val="009063B4"/>
    <w:rsid w:val="00920176"/>
    <w:rsid w:val="00924FE3"/>
    <w:rsid w:val="00945213"/>
    <w:rsid w:val="0095291D"/>
    <w:rsid w:val="0099204F"/>
    <w:rsid w:val="009A0044"/>
    <w:rsid w:val="009E1A86"/>
    <w:rsid w:val="00A10FE4"/>
    <w:rsid w:val="00A21AD9"/>
    <w:rsid w:val="00A5780E"/>
    <w:rsid w:val="00A600BF"/>
    <w:rsid w:val="00AB1444"/>
    <w:rsid w:val="00AB35D1"/>
    <w:rsid w:val="00AC5CFA"/>
    <w:rsid w:val="00AD1F08"/>
    <w:rsid w:val="00AD3858"/>
    <w:rsid w:val="00AE4653"/>
    <w:rsid w:val="00AF32F9"/>
    <w:rsid w:val="00B03C48"/>
    <w:rsid w:val="00B56FAC"/>
    <w:rsid w:val="00B7218D"/>
    <w:rsid w:val="00BC1942"/>
    <w:rsid w:val="00BD54A0"/>
    <w:rsid w:val="00C07CE6"/>
    <w:rsid w:val="00C41FE3"/>
    <w:rsid w:val="00C94B01"/>
    <w:rsid w:val="00CE2100"/>
    <w:rsid w:val="00D72693"/>
    <w:rsid w:val="00DB4C4F"/>
    <w:rsid w:val="00DB6125"/>
    <w:rsid w:val="00DC475C"/>
    <w:rsid w:val="00DC5E49"/>
    <w:rsid w:val="00DE2600"/>
    <w:rsid w:val="00E351F5"/>
    <w:rsid w:val="00E532E5"/>
    <w:rsid w:val="00E53722"/>
    <w:rsid w:val="00E549F9"/>
    <w:rsid w:val="00E70321"/>
    <w:rsid w:val="00E83F62"/>
    <w:rsid w:val="00E90B5E"/>
    <w:rsid w:val="00EA50EA"/>
    <w:rsid w:val="00EA66FB"/>
    <w:rsid w:val="00EC56A3"/>
    <w:rsid w:val="00EF43A6"/>
    <w:rsid w:val="00F227F5"/>
    <w:rsid w:val="00F56D3E"/>
    <w:rsid w:val="00F83751"/>
    <w:rsid w:val="00F87FE5"/>
    <w:rsid w:val="00FB2A76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B01DD95-265E-4202-9B2B-F0E54193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C46"/>
  </w:style>
  <w:style w:type="paragraph" w:styleId="a5">
    <w:name w:val="footer"/>
    <w:basedOn w:val="a"/>
    <w:link w:val="a6"/>
    <w:uiPriority w:val="99"/>
    <w:unhideWhenUsed/>
    <w:rsid w:val="00050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C46"/>
  </w:style>
  <w:style w:type="paragraph" w:styleId="a7">
    <w:name w:val="Balloon Text"/>
    <w:basedOn w:val="a"/>
    <w:link w:val="a8"/>
    <w:uiPriority w:val="99"/>
    <w:semiHidden/>
    <w:unhideWhenUsed/>
    <w:rsid w:val="00E54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kskn05</dc:creator>
  <cp:lastModifiedBy>itoh</cp:lastModifiedBy>
  <cp:revision>16</cp:revision>
  <cp:lastPrinted>2017-11-30T10:56:00Z</cp:lastPrinted>
  <dcterms:created xsi:type="dcterms:W3CDTF">2016-12-07T07:32:00Z</dcterms:created>
  <dcterms:modified xsi:type="dcterms:W3CDTF">2017-12-14T07:57:00Z</dcterms:modified>
</cp:coreProperties>
</file>